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00" w:type="dxa"/>
        <w:tblLook w:val="04A0" w:firstRow="1" w:lastRow="0" w:firstColumn="1" w:lastColumn="0" w:noHBand="0" w:noVBand="1"/>
      </w:tblPr>
      <w:tblGrid>
        <w:gridCol w:w="3859"/>
        <w:gridCol w:w="535"/>
        <w:gridCol w:w="535"/>
        <w:gridCol w:w="635"/>
        <w:gridCol w:w="926"/>
        <w:gridCol w:w="3822"/>
        <w:gridCol w:w="633"/>
        <w:gridCol w:w="782"/>
        <w:gridCol w:w="747"/>
        <w:gridCol w:w="926"/>
      </w:tblGrid>
      <w:tr w:rsidR="00565FA1" w:rsidRPr="00565FA1" w14:paraId="4FF844B6" w14:textId="77777777" w:rsidTr="00565FA1">
        <w:trPr>
          <w:trHeight w:val="354"/>
        </w:trPr>
        <w:tc>
          <w:tcPr>
            <w:tcW w:w="1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424D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UNIVERSIDADE  TÉCNICA DE ANGOLA</w:t>
            </w:r>
          </w:p>
        </w:tc>
      </w:tr>
      <w:tr w:rsidR="00565FA1" w:rsidRPr="00565FA1" w14:paraId="3D2433D1" w14:textId="77777777" w:rsidTr="00565FA1">
        <w:trPr>
          <w:trHeight w:val="378"/>
        </w:trPr>
        <w:tc>
          <w:tcPr>
            <w:tcW w:w="1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D190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PLANO DE ESTUDO - CURSO DE LICENCIATURA EM ENGENHARIA DO AMBIENTE</w:t>
            </w:r>
          </w:p>
        </w:tc>
      </w:tr>
      <w:tr w:rsidR="00565FA1" w:rsidRPr="00565FA1" w14:paraId="4D5DD7E6" w14:textId="77777777" w:rsidTr="00565FA1">
        <w:trPr>
          <w:trHeight w:val="378"/>
        </w:trPr>
        <w:tc>
          <w:tcPr>
            <w:tcW w:w="1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9CBD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1.º ANO</w:t>
            </w:r>
          </w:p>
        </w:tc>
      </w:tr>
      <w:tr w:rsidR="00565FA1" w:rsidRPr="00565FA1" w14:paraId="4C094C41" w14:textId="77777777" w:rsidTr="00565FA1">
        <w:trPr>
          <w:trHeight w:val="35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7935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 xml:space="preserve">1.º Semestre                                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BA3F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C.H./sem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F47B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 xml:space="preserve">2.º Semestre                                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D43F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C.H./sem</w:t>
            </w:r>
          </w:p>
        </w:tc>
      </w:tr>
      <w:tr w:rsidR="00565FA1" w:rsidRPr="00565FA1" w14:paraId="4CBB6B72" w14:textId="77777777" w:rsidTr="00565FA1">
        <w:trPr>
          <w:trHeight w:val="35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3704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N.º de semanas lectivas: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44B6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ACB1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3F372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F1A88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99D22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N.º de semanas lectivas: 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175D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27D8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7A3D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A37CC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</w:t>
            </w:r>
          </w:p>
        </w:tc>
      </w:tr>
      <w:tr w:rsidR="00565FA1" w:rsidRPr="00565FA1" w14:paraId="61F00666" w14:textId="77777777" w:rsidTr="00565FA1">
        <w:trPr>
          <w:trHeight w:val="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C230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Física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9A1B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E283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9A39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665C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8F3E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Química Orgânica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123B9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671E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CDEE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E9BF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</w:tr>
      <w:tr w:rsidR="00565FA1" w:rsidRPr="00565FA1" w14:paraId="3CA35CD8" w14:textId="77777777" w:rsidTr="00565FA1">
        <w:trPr>
          <w:trHeight w:val="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51DE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Introdução à Informática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B912F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8240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CAB5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6C74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6ACA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Análise Matemática 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C09E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4330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87D0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2EAD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</w:tr>
      <w:tr w:rsidR="00565FA1" w:rsidRPr="00565FA1" w14:paraId="541BA8F3" w14:textId="77777777" w:rsidTr="00565FA1">
        <w:trPr>
          <w:trHeight w:val="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D9492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Análise Matemática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9788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04DD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25E90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90B4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33CB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Metodologia da Investigação Científica 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DA387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2F09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4090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BB6A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</w:tr>
      <w:tr w:rsidR="00565FA1" w:rsidRPr="00565FA1" w14:paraId="78B237CD" w14:textId="77777777" w:rsidTr="00565FA1">
        <w:trPr>
          <w:trHeight w:val="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D4B24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Inglês Técnico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8E41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15DA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158E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49565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0EFE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Álgebra Linear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152B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E5DD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47EB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ED4C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</w:tr>
      <w:tr w:rsidR="00565FA1" w:rsidRPr="00565FA1" w14:paraId="3C194CAF" w14:textId="77777777" w:rsidTr="00565FA1">
        <w:trPr>
          <w:trHeight w:val="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A057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Química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B26F6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280C9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37B8F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DCF0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C1AC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Inglês Técnico 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BF32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8C797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D14F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39B4B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</w:tr>
      <w:tr w:rsidR="00565FA1" w:rsidRPr="00565FA1" w14:paraId="09A3AAF6" w14:textId="77777777" w:rsidTr="00565FA1">
        <w:trPr>
          <w:trHeight w:val="37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B782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 semanal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B936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354B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64E91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AO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0617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36C1C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 semanal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3A26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EA4AF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0C874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AO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0626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20</w:t>
            </w:r>
          </w:p>
        </w:tc>
      </w:tr>
      <w:tr w:rsidR="00565FA1" w:rsidRPr="00565FA1" w14:paraId="2B1EC519" w14:textId="77777777" w:rsidTr="00565FA1">
        <w:trPr>
          <w:trHeight w:val="37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59F6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 semestral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0DDC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320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5C15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 semestral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5D15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320</w:t>
            </w:r>
          </w:p>
        </w:tc>
      </w:tr>
      <w:tr w:rsidR="00565FA1" w:rsidRPr="00565FA1" w14:paraId="00E2CCD3" w14:textId="77777777" w:rsidTr="00565FA1">
        <w:trPr>
          <w:trHeight w:val="378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1B16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 anual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7EE03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640</w:t>
            </w:r>
          </w:p>
        </w:tc>
      </w:tr>
      <w:tr w:rsidR="00565FA1" w:rsidRPr="00565FA1" w14:paraId="63ACC92E" w14:textId="77777777" w:rsidTr="00565FA1">
        <w:trPr>
          <w:trHeight w:val="378"/>
        </w:trPr>
        <w:tc>
          <w:tcPr>
            <w:tcW w:w="1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6524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 </w:t>
            </w:r>
          </w:p>
        </w:tc>
      </w:tr>
      <w:tr w:rsidR="00565FA1" w:rsidRPr="00565FA1" w14:paraId="2A97CE1A" w14:textId="77777777" w:rsidTr="00565FA1">
        <w:trPr>
          <w:trHeight w:val="378"/>
        </w:trPr>
        <w:tc>
          <w:tcPr>
            <w:tcW w:w="1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ECA67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2.º ANO</w:t>
            </w:r>
          </w:p>
        </w:tc>
      </w:tr>
      <w:tr w:rsidR="00565FA1" w:rsidRPr="00565FA1" w14:paraId="5825809A" w14:textId="77777777" w:rsidTr="00565FA1">
        <w:trPr>
          <w:trHeight w:val="35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7884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 xml:space="preserve">1.º Semestre                                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E14DB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C.H./sem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D22C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 xml:space="preserve">2.º Semestre                                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E02A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C.H./sem</w:t>
            </w:r>
          </w:p>
        </w:tc>
      </w:tr>
      <w:tr w:rsidR="00565FA1" w:rsidRPr="00565FA1" w14:paraId="694B5C48" w14:textId="77777777" w:rsidTr="00565FA1">
        <w:trPr>
          <w:trHeight w:val="35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6984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N.º de semanas lectivas: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3B110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90EB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8CF8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CDAD6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2E49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N.º de semanas lectivas: 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B1F7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058F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F499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96D86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</w:t>
            </w:r>
          </w:p>
        </w:tc>
      </w:tr>
      <w:tr w:rsidR="00565FA1" w:rsidRPr="00565FA1" w14:paraId="42A54BAF" w14:textId="77777777" w:rsidTr="00565FA1">
        <w:trPr>
          <w:trHeight w:val="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359D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lastRenderedPageBreak/>
              <w:t>População, Recursos e Ambiente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57A62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0433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0972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29FE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A501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Bioquímica e Biologia Molecular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E5E4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3418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5581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3F6F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</w:tr>
      <w:tr w:rsidR="00565FA1" w:rsidRPr="00565FA1" w14:paraId="15F1E5D3" w14:textId="77777777" w:rsidTr="00565FA1">
        <w:trPr>
          <w:trHeight w:val="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418E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Probabilidade e Estatística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BB48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D72B3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2A0C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F336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4B2F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Geologia Ambiental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51D8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AA67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10A7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AB56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</w:tr>
      <w:tr w:rsidR="00565FA1" w:rsidRPr="00565FA1" w14:paraId="267EA96F" w14:textId="77777777" w:rsidTr="00565FA1">
        <w:trPr>
          <w:trHeight w:val="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927C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Desenho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A026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AA72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5ACAF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842C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7A94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Estatística Ambiental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5D80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DA42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D8E3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5E2C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</w:tr>
      <w:tr w:rsidR="00565FA1" w:rsidRPr="00565FA1" w14:paraId="6DA8A367" w14:textId="77777777" w:rsidTr="00565FA1">
        <w:trPr>
          <w:trHeight w:val="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6CCEE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Computação e Programação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BCD9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AA60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DAAD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6E25C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B026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Mecância de Ondas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7BA5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3A9D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726C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8DD3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</w:tr>
      <w:tr w:rsidR="00565FA1" w:rsidRPr="00565FA1" w14:paraId="1DEABBAB" w14:textId="77777777" w:rsidTr="00565FA1">
        <w:trPr>
          <w:trHeight w:val="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98C1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Biologia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E2B82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FCC3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72D9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B68A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9F74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Valências Ambientais em Engenharia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6FE61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9B5E5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BFD2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CCE2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</w:tr>
      <w:tr w:rsidR="00565FA1" w:rsidRPr="00565FA1" w14:paraId="6E0D5D63" w14:textId="77777777" w:rsidTr="00565FA1">
        <w:trPr>
          <w:trHeight w:val="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4020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Ciência de Materiais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EDD85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259D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B9E6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796F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58BD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Direito do Ambiente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41417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907E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B1F52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D55B3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</w:tr>
      <w:tr w:rsidR="00565FA1" w:rsidRPr="00565FA1" w14:paraId="1EF0170C" w14:textId="77777777" w:rsidTr="00565FA1">
        <w:trPr>
          <w:trHeight w:val="37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82FF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 semanal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36FF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9D9F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F8D18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AO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8B44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765B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 semanal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C8C47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E4627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60F27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AO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FFB80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24</w:t>
            </w:r>
          </w:p>
        </w:tc>
      </w:tr>
      <w:tr w:rsidR="00565FA1" w:rsidRPr="00565FA1" w14:paraId="16E743A8" w14:textId="77777777" w:rsidTr="00565FA1">
        <w:trPr>
          <w:trHeight w:val="37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EE03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 semestral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7F44E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384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410F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 semestral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A56F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384</w:t>
            </w:r>
          </w:p>
        </w:tc>
      </w:tr>
      <w:tr w:rsidR="00565FA1" w:rsidRPr="00565FA1" w14:paraId="64739D16" w14:textId="77777777" w:rsidTr="00565FA1">
        <w:trPr>
          <w:trHeight w:val="378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3D94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 anual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1D6C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768</w:t>
            </w:r>
          </w:p>
        </w:tc>
      </w:tr>
      <w:tr w:rsidR="00565FA1" w:rsidRPr="00565FA1" w14:paraId="350612B8" w14:textId="77777777" w:rsidTr="00565FA1">
        <w:trPr>
          <w:trHeight w:val="378"/>
        </w:trPr>
        <w:tc>
          <w:tcPr>
            <w:tcW w:w="1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4190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 </w:t>
            </w:r>
          </w:p>
        </w:tc>
      </w:tr>
      <w:tr w:rsidR="00565FA1" w:rsidRPr="00565FA1" w14:paraId="04AFE075" w14:textId="77777777" w:rsidTr="00565FA1">
        <w:trPr>
          <w:trHeight w:val="378"/>
        </w:trPr>
        <w:tc>
          <w:tcPr>
            <w:tcW w:w="1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FBC7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3.º ANO</w:t>
            </w:r>
          </w:p>
        </w:tc>
      </w:tr>
      <w:tr w:rsidR="00565FA1" w:rsidRPr="00565FA1" w14:paraId="008F59FE" w14:textId="77777777" w:rsidTr="00565FA1">
        <w:trPr>
          <w:trHeight w:val="37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28FD7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 xml:space="preserve">1.º Semestre                                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12CF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C.H./sem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51A8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 xml:space="preserve">2.º Semestre                                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9EA8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C.H./sem</w:t>
            </w:r>
          </w:p>
        </w:tc>
      </w:tr>
      <w:tr w:rsidR="00565FA1" w:rsidRPr="00565FA1" w14:paraId="3EAD4AAD" w14:textId="77777777" w:rsidTr="00565FA1">
        <w:trPr>
          <w:trHeight w:val="37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1947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N.º de semanas lectivas: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6E85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AC5C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F24EB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82549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3A2A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N.º de semanas lectivas: 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0C2A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75DB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4128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452E8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</w:t>
            </w:r>
          </w:p>
        </w:tc>
      </w:tr>
      <w:tr w:rsidR="00565FA1" w:rsidRPr="00565FA1" w14:paraId="462D2725" w14:textId="77777777" w:rsidTr="00565FA1">
        <w:trPr>
          <w:trHeight w:val="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91C3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Microbiologia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A130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5C85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28FD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6779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6693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Ecologia Aplicada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AD22B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A160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ACFA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C922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</w:tr>
      <w:tr w:rsidR="00565FA1" w:rsidRPr="00565FA1" w14:paraId="6210C47D" w14:textId="77777777" w:rsidTr="00565FA1">
        <w:trPr>
          <w:trHeight w:val="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91C7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lastRenderedPageBreak/>
              <w:t>Electromagnetismo e Óptica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C693E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4339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9110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E4DC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A1CB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Introdução à Gestão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DA25F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BDC7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35A9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A8157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</w:tr>
      <w:tr w:rsidR="00565FA1" w:rsidRPr="00565FA1" w14:paraId="2B3D611E" w14:textId="77777777" w:rsidTr="00565FA1">
        <w:trPr>
          <w:trHeight w:val="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EE01A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Termodinâmica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8267A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F8C6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B7B2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F390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FDB97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Sistemas de Informação Geográfica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087F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C568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F562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978D5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</w:tr>
      <w:tr w:rsidR="00565FA1" w:rsidRPr="00565FA1" w14:paraId="5625A1A5" w14:textId="77777777" w:rsidTr="00565FA1">
        <w:trPr>
          <w:trHeight w:val="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3784A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Características e Química da Água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9829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1850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9079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C62E0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FB06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Matemática Computacional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F23E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FEED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   3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B219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476C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</w:tr>
      <w:tr w:rsidR="00565FA1" w:rsidRPr="00565FA1" w14:paraId="1EEAE163" w14:textId="77777777" w:rsidTr="00565FA1">
        <w:trPr>
          <w:trHeight w:val="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259C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Análise Complexa de Equações Diferenciais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C1D8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2BCD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1104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B379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0DE4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Mecânica de Fuídos Ambiental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8AB8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72BC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   2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4717D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7E0E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</w:tr>
      <w:tr w:rsidR="00565FA1" w:rsidRPr="00565FA1" w14:paraId="522FE3AC" w14:textId="77777777" w:rsidTr="00565FA1">
        <w:trPr>
          <w:trHeight w:val="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56802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Ecologia Geral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F4C9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2979D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3EA6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2D42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3DB4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Pedologia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FEA1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030F8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62B4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E473D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</w:tr>
      <w:tr w:rsidR="00565FA1" w:rsidRPr="00565FA1" w14:paraId="4333BB62" w14:textId="77777777" w:rsidTr="00565FA1">
        <w:trPr>
          <w:trHeight w:val="37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28B6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 semanal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7ED1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1AAC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E3756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AO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CC03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86CE6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 semanal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9D48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91F3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7D2FE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AO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6518F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24</w:t>
            </w:r>
          </w:p>
        </w:tc>
      </w:tr>
      <w:tr w:rsidR="00565FA1" w:rsidRPr="00565FA1" w14:paraId="1B71C2C9" w14:textId="77777777" w:rsidTr="00565FA1">
        <w:trPr>
          <w:trHeight w:val="37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6FAD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 semestral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07DC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384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2564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 semestral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3617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384</w:t>
            </w:r>
          </w:p>
        </w:tc>
      </w:tr>
      <w:tr w:rsidR="00565FA1" w:rsidRPr="00565FA1" w14:paraId="7880502E" w14:textId="77777777" w:rsidTr="00565FA1">
        <w:trPr>
          <w:trHeight w:val="378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55DC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 anual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D126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768</w:t>
            </w:r>
          </w:p>
        </w:tc>
      </w:tr>
      <w:tr w:rsidR="00565FA1" w:rsidRPr="00565FA1" w14:paraId="6B58BA9D" w14:textId="77777777" w:rsidTr="00565FA1">
        <w:trPr>
          <w:trHeight w:val="378"/>
        </w:trPr>
        <w:tc>
          <w:tcPr>
            <w:tcW w:w="1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0E972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 </w:t>
            </w:r>
          </w:p>
        </w:tc>
      </w:tr>
      <w:tr w:rsidR="00565FA1" w:rsidRPr="00565FA1" w14:paraId="722A98DF" w14:textId="77777777" w:rsidTr="00565FA1">
        <w:trPr>
          <w:trHeight w:val="378"/>
        </w:trPr>
        <w:tc>
          <w:tcPr>
            <w:tcW w:w="1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C1125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4.º ANO</w:t>
            </w:r>
          </w:p>
        </w:tc>
      </w:tr>
      <w:tr w:rsidR="00565FA1" w:rsidRPr="00565FA1" w14:paraId="70E1E1D5" w14:textId="77777777" w:rsidTr="00565FA1">
        <w:trPr>
          <w:trHeight w:val="37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9A72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 xml:space="preserve">1.º Semestre                                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F5EF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C.H./sem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A897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 xml:space="preserve">2.º Semestre                                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8FBB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C.H./sem</w:t>
            </w:r>
          </w:p>
        </w:tc>
      </w:tr>
      <w:tr w:rsidR="00565FA1" w:rsidRPr="00565FA1" w14:paraId="75158136" w14:textId="77777777" w:rsidTr="00565FA1">
        <w:trPr>
          <w:trHeight w:val="37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8D9C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N.º de semanas lectivas: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5C6E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E219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8F68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056B6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B3400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N.º de semanas lectivas: 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9A1A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29077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D07D7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27815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</w:t>
            </w:r>
          </w:p>
        </w:tc>
      </w:tr>
      <w:tr w:rsidR="00565FA1" w:rsidRPr="00565FA1" w14:paraId="349E54F1" w14:textId="77777777" w:rsidTr="00565FA1">
        <w:trPr>
          <w:trHeight w:val="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EEAD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Poluição e Protecção de Águas Subterrâneas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338A5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C498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2CCF8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0017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3C76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Gestão, Tratamento e Valorização de Resíduos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46FF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6D18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FDFF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F608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</w:tr>
      <w:tr w:rsidR="00565FA1" w:rsidRPr="00565FA1" w14:paraId="38924EA2" w14:textId="77777777" w:rsidTr="00565FA1">
        <w:trPr>
          <w:trHeight w:val="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D78B1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Amostragem e Métodos de Análise Ambiental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C01A8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85E53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77D40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CFE0E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37F3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5"/>
                <w:szCs w:val="25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5"/>
                <w:szCs w:val="25"/>
                <w:lang w:eastAsia="pt-AO"/>
                <w14:ligatures w14:val="none"/>
              </w:rPr>
              <w:t>Poluição Atmosférica e Tratamento de Efluentes Gasosos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E4F74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D761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6D98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3364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</w:tr>
      <w:tr w:rsidR="00565FA1" w:rsidRPr="00565FA1" w14:paraId="6DB7AC17" w14:textId="77777777" w:rsidTr="00565FA1">
        <w:trPr>
          <w:trHeight w:val="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6561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lastRenderedPageBreak/>
              <w:t>Grenagem Urbana e Controlo da Poluição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133DA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DE1B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7637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15F7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E737C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Gestão de Projectos Ambientais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10BDA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07FB1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6670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DF48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</w:tr>
      <w:tr w:rsidR="00565FA1" w:rsidRPr="00565FA1" w14:paraId="057582A4" w14:textId="77777777" w:rsidTr="00565FA1">
        <w:trPr>
          <w:trHeight w:val="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1CD84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Energia e Ambiental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0ECD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2C41C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46E7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EF8F0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0F41E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Projecto Final 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F013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E630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9EBF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E107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</w:tr>
      <w:tr w:rsidR="00565FA1" w:rsidRPr="00565FA1" w14:paraId="424B4D4E" w14:textId="77777777" w:rsidTr="00565FA1">
        <w:trPr>
          <w:trHeight w:val="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90CB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Transferência de Energia e Massa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781A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2210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C10B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DB15F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A2C0D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Estágio Supervisionado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8E4D0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ECB9E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 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62DE3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20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B2DDC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20</w:t>
            </w:r>
          </w:p>
        </w:tc>
      </w:tr>
      <w:tr w:rsidR="00565FA1" w:rsidRPr="00565FA1" w14:paraId="6D6BDD1B" w14:textId="77777777" w:rsidTr="00565FA1">
        <w:trPr>
          <w:trHeight w:val="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70E4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Hidráulica Aplicada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C694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2D6E3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8200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A3B66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AC91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A21D3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06BE6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84500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BE0CD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 </w:t>
            </w:r>
          </w:p>
        </w:tc>
      </w:tr>
      <w:tr w:rsidR="00565FA1" w:rsidRPr="00565FA1" w14:paraId="7118C7F8" w14:textId="77777777" w:rsidTr="00565FA1">
        <w:trPr>
          <w:trHeight w:val="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E3D55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Projecto Final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CEB4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ADA7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A679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62BF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1DB8" w14:textId="77777777" w:rsidR="00565FA1" w:rsidRPr="00565FA1" w:rsidRDefault="00565FA1" w:rsidP="00565FA1">
            <w:pPr>
              <w:spacing w:after="0" w:line="240" w:lineRule="auto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D7B6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3FFA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3203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6EEA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color w:val="434343"/>
                <w:kern w:val="0"/>
                <w:sz w:val="28"/>
                <w:szCs w:val="28"/>
                <w:lang w:eastAsia="pt-AO"/>
                <w14:ligatures w14:val="none"/>
              </w:rPr>
              <w:t> </w:t>
            </w:r>
          </w:p>
        </w:tc>
      </w:tr>
      <w:tr w:rsidR="00565FA1" w:rsidRPr="00565FA1" w14:paraId="5E165B40" w14:textId="77777777" w:rsidTr="00565FA1">
        <w:trPr>
          <w:trHeight w:val="37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C6170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 semanal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2F8B3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BE443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0B449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AO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151B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9CAC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 semanal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79F5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6F10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6A874" w14:textId="77777777" w:rsidR="00565FA1" w:rsidRPr="00565FA1" w:rsidRDefault="00565FA1" w:rsidP="00565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AO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95CB5" w14:textId="77777777" w:rsidR="00565FA1" w:rsidRPr="00565FA1" w:rsidRDefault="00565FA1" w:rsidP="00565FA1">
            <w:pPr>
              <w:spacing w:after="0" w:line="240" w:lineRule="auto"/>
              <w:jc w:val="right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34</w:t>
            </w:r>
          </w:p>
        </w:tc>
      </w:tr>
      <w:tr w:rsidR="00565FA1" w:rsidRPr="00565FA1" w14:paraId="08E391A3" w14:textId="77777777" w:rsidTr="00565FA1">
        <w:trPr>
          <w:trHeight w:val="37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9BBD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 semestral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744F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448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BB96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 semestral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4EDF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544</w:t>
            </w:r>
          </w:p>
        </w:tc>
      </w:tr>
      <w:tr w:rsidR="00565FA1" w:rsidRPr="00565FA1" w14:paraId="179D08EC" w14:textId="77777777" w:rsidTr="00565FA1">
        <w:trPr>
          <w:trHeight w:val="378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DEC7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 anual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337D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992</w:t>
            </w:r>
          </w:p>
        </w:tc>
      </w:tr>
      <w:tr w:rsidR="00565FA1" w:rsidRPr="00565FA1" w14:paraId="0027F49E" w14:textId="77777777" w:rsidTr="00565FA1">
        <w:trPr>
          <w:trHeight w:val="378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F649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Total do curso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4356" w14:textId="77777777" w:rsidR="00565FA1" w:rsidRPr="00565FA1" w:rsidRDefault="00565FA1" w:rsidP="00565FA1">
            <w:pPr>
              <w:spacing w:after="0" w:line="240" w:lineRule="auto"/>
              <w:jc w:val="center"/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</w:pPr>
            <w:r w:rsidRPr="00565FA1">
              <w:rPr>
                <w:rFonts w:ascii="Ubuntu" w:eastAsia="Times New Roman" w:hAnsi="Ubuntu" w:cs="Calibri"/>
                <w:b/>
                <w:bCs/>
                <w:color w:val="424242"/>
                <w:kern w:val="0"/>
                <w:sz w:val="28"/>
                <w:szCs w:val="28"/>
                <w:lang w:eastAsia="pt-AO"/>
                <w14:ligatures w14:val="none"/>
              </w:rPr>
              <w:t>3168</w:t>
            </w:r>
          </w:p>
        </w:tc>
      </w:tr>
    </w:tbl>
    <w:p w14:paraId="42EC136D" w14:textId="77777777" w:rsidR="00D16BD9" w:rsidRDefault="00D16BD9"/>
    <w:p w14:paraId="4A4A8CEC" w14:textId="77777777" w:rsidR="00D16BD9" w:rsidRDefault="00D16BD9"/>
    <w:p w14:paraId="761C3B6A" w14:textId="77777777" w:rsidR="00D16BD9" w:rsidRDefault="00D16BD9"/>
    <w:p w14:paraId="579DBCD8" w14:textId="77777777" w:rsidR="00D16BD9" w:rsidRDefault="00D16BD9"/>
    <w:p w14:paraId="3668DA9E" w14:textId="77777777" w:rsidR="00D16BD9" w:rsidRDefault="00D16BD9"/>
    <w:sectPr w:rsidR="00D16BD9" w:rsidSect="00AC5008">
      <w:pgSz w:w="16838" w:h="11906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8BF3" w14:textId="77777777" w:rsidR="00BE0180" w:rsidRDefault="00BE0180" w:rsidP="00AC5008">
      <w:pPr>
        <w:spacing w:after="0" w:line="240" w:lineRule="auto"/>
      </w:pPr>
      <w:r>
        <w:separator/>
      </w:r>
    </w:p>
  </w:endnote>
  <w:endnote w:type="continuationSeparator" w:id="0">
    <w:p w14:paraId="712A796A" w14:textId="77777777" w:rsidR="00BE0180" w:rsidRDefault="00BE0180" w:rsidP="00AC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46B7" w14:textId="77777777" w:rsidR="00BE0180" w:rsidRDefault="00BE0180" w:rsidP="00AC5008">
      <w:pPr>
        <w:spacing w:after="0" w:line="240" w:lineRule="auto"/>
      </w:pPr>
      <w:r>
        <w:separator/>
      </w:r>
    </w:p>
  </w:footnote>
  <w:footnote w:type="continuationSeparator" w:id="0">
    <w:p w14:paraId="14F3EB5F" w14:textId="77777777" w:rsidR="00BE0180" w:rsidRDefault="00BE0180" w:rsidP="00AC5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E5"/>
    <w:rsid w:val="0023783F"/>
    <w:rsid w:val="004C20A7"/>
    <w:rsid w:val="00512FB9"/>
    <w:rsid w:val="00565FA1"/>
    <w:rsid w:val="00630BD1"/>
    <w:rsid w:val="006D2431"/>
    <w:rsid w:val="00724365"/>
    <w:rsid w:val="007A48E5"/>
    <w:rsid w:val="0086010C"/>
    <w:rsid w:val="00864B61"/>
    <w:rsid w:val="00880911"/>
    <w:rsid w:val="009B7971"/>
    <w:rsid w:val="009D62F5"/>
    <w:rsid w:val="00A62BDC"/>
    <w:rsid w:val="00AC5008"/>
    <w:rsid w:val="00AD669E"/>
    <w:rsid w:val="00BE0180"/>
    <w:rsid w:val="00CD21A1"/>
    <w:rsid w:val="00D16BD9"/>
    <w:rsid w:val="00DA386D"/>
    <w:rsid w:val="00E25259"/>
    <w:rsid w:val="00E34A88"/>
    <w:rsid w:val="00EA7337"/>
    <w:rsid w:val="00E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A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55BE"/>
  <w15:chartTrackingRefBased/>
  <w15:docId w15:val="{1EED9DE9-DA1F-4D9F-9088-0F6C3EBE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A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Tipodeletrapredefinidodopargrafo"/>
    <w:uiPriority w:val="99"/>
    <w:semiHidden/>
    <w:unhideWhenUsed/>
    <w:rsid w:val="009B7971"/>
  </w:style>
  <w:style w:type="paragraph" w:styleId="Cabealho">
    <w:name w:val="header"/>
    <w:basedOn w:val="Normal"/>
    <w:link w:val="CabealhoCarter"/>
    <w:uiPriority w:val="99"/>
    <w:unhideWhenUsed/>
    <w:rsid w:val="00AC5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5008"/>
  </w:style>
  <w:style w:type="paragraph" w:styleId="Rodap">
    <w:name w:val="footer"/>
    <w:basedOn w:val="Normal"/>
    <w:link w:val="RodapCarter"/>
    <w:uiPriority w:val="99"/>
    <w:unhideWhenUsed/>
    <w:rsid w:val="00AC5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5EDE-F43E-44D5-AE59-E7C2C661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Tchipako</dc:creator>
  <cp:keywords/>
  <dc:description/>
  <cp:lastModifiedBy>Eugenio Tchipako</cp:lastModifiedBy>
  <cp:revision>12</cp:revision>
  <dcterms:created xsi:type="dcterms:W3CDTF">2023-07-27T09:48:00Z</dcterms:created>
  <dcterms:modified xsi:type="dcterms:W3CDTF">2023-07-29T07:53:00Z</dcterms:modified>
</cp:coreProperties>
</file>